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41A" w:rsidRPr="00D0741A" w:rsidRDefault="00BC20DB" w:rsidP="00242182">
      <w:pPr>
        <w:jc w:val="both"/>
        <w:rPr>
          <w:rFonts w:ascii="Arial" w:eastAsia="Times New Roman" w:hAnsi="Arial" w:cs="Arial"/>
          <w:lang w:eastAsia="sk-SK"/>
        </w:rPr>
      </w:pPr>
      <w:bookmarkStart w:id="0" w:name="_GoBack"/>
      <w:bookmarkEnd w:id="0"/>
      <w:r w:rsidRPr="00BC20DB">
        <w:rPr>
          <w:rFonts w:ascii="Times New Roman" w:eastAsia="Times New Roman" w:hAnsi="Times New Roman" w:cs="Times New Roman"/>
          <w:lang w:eastAsia="sk-SK"/>
        </w:rPr>
        <w:t>Atóm je častica látky zložená z jadra a obalu. V jadre atómu sú protóny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 neutróny, v obale sú elektróny (vo vrstvách).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Molekula je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č</w:t>
      </w:r>
      <w:r w:rsidRPr="00BC20DB">
        <w:rPr>
          <w:rFonts w:ascii="Times New Roman" w:eastAsia="Times New Roman" w:hAnsi="Times New Roman" w:cs="Times New Roman"/>
          <w:lang w:eastAsia="sk-SK"/>
        </w:rPr>
        <w:t>astica látky zložená z dvoch alebo viacerých zlúčených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atómov.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Ión je elektricky nabitá častica látky. Katión (kladný ión) vznikne, keď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atóm odovzdá elektrón. Dej, pri ktorom atóm odovzdá jeden alebo viac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elektrónov, sa nazýva oxidácia. Anión (záporný ión) vznikne, keď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 xml:space="preserve">atóm prijme elektrón. Dej, pri ktorom atóm 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>prijme jeden alebo viac elektró</w:t>
      </w:r>
      <w:r w:rsidRPr="00BC20DB">
        <w:rPr>
          <w:rFonts w:ascii="Times New Roman" w:eastAsia="Times New Roman" w:hAnsi="Times New Roman" w:cs="Times New Roman"/>
          <w:lang w:eastAsia="sk-SK"/>
        </w:rPr>
        <w:t>nov, sa nazýva redukcia.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Chemická väzba je súdržné pôsobenie medzi dvoma alebo viacerými atómami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s</w:t>
      </w:r>
      <w:r w:rsidRPr="00BC20DB">
        <w:rPr>
          <w:rFonts w:ascii="Times New Roman" w:eastAsia="Times New Roman" w:hAnsi="Times New Roman" w:cs="Times New Roman"/>
          <w:lang w:eastAsia="sk-SK"/>
        </w:rPr>
        <w:t>prostredkované elektrónmi.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proofErr w:type="spellStart"/>
      <w:r w:rsidRPr="00BC20DB">
        <w:rPr>
          <w:rFonts w:ascii="Times New Roman" w:eastAsia="Times New Roman" w:hAnsi="Times New Roman" w:cs="Times New Roman"/>
          <w:lang w:eastAsia="sk-SK"/>
        </w:rPr>
        <w:t>Kovalentná</w:t>
      </w:r>
      <w:proofErr w:type="spellEnd"/>
      <w:r w:rsidRPr="00BC20DB">
        <w:rPr>
          <w:rFonts w:ascii="Times New Roman" w:eastAsia="Times New Roman" w:hAnsi="Times New Roman" w:cs="Times New Roman"/>
          <w:lang w:eastAsia="sk-SK"/>
        </w:rPr>
        <w:t xml:space="preserve"> väzba je chemická väzba, ktorú tvorí spoločný elektrónový pár – väzbový elektrónový pár.</w:t>
      </w:r>
      <w:r w:rsidR="00242182"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Iónová väzba je chemická väzba, ktorú tvoria opačne nabité ióny – katión a anión, ktoré sa navzájom priťahujú.</w:t>
      </w:r>
      <w:r w:rsidR="00242182" w:rsidRPr="00D0741A">
        <w:rPr>
          <w:rFonts w:ascii="Arial" w:eastAsia="Times New Roman" w:hAnsi="Arial" w:cs="Arial"/>
          <w:lang w:eastAsia="sk-SK"/>
        </w:rPr>
        <w:t xml:space="preserve"> </w:t>
      </w:r>
    </w:p>
    <w:p w:rsidR="00242182" w:rsidRPr="00D0741A" w:rsidRDefault="00242182" w:rsidP="00242182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Rôznorodé zmesi sú zmesi, ktorých zložky možno rozlíši</w:t>
      </w:r>
      <w:r w:rsidRPr="00242182">
        <w:rPr>
          <w:rFonts w:ascii="Times New Roman" w:eastAsia="Times New Roman" w:hAnsi="Times New Roman" w:cs="Times New Roman"/>
          <w:lang w:eastAsia="sk-SK"/>
        </w:rPr>
        <w:t>ť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>zrakom (voľným okom alebo pod mikroskopom).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 xml:space="preserve">Rovnorodé zmesi (roztoky) sú zmesi, ktorých zložky nemožno </w:t>
      </w:r>
      <w:proofErr w:type="spellStart"/>
      <w:r w:rsidRPr="00242182">
        <w:rPr>
          <w:rFonts w:ascii="Times New Roman" w:eastAsia="Times New Roman" w:hAnsi="Times New Roman" w:cs="Times New Roman"/>
          <w:lang w:eastAsia="sk-SK"/>
        </w:rPr>
        <w:t>rozlíšiťzrakom</w:t>
      </w:r>
      <w:proofErr w:type="spellEnd"/>
      <w:r w:rsidRPr="00242182">
        <w:rPr>
          <w:rFonts w:ascii="Times New Roman" w:eastAsia="Times New Roman" w:hAnsi="Times New Roman" w:cs="Times New Roman"/>
          <w:lang w:eastAsia="sk-SK"/>
        </w:rPr>
        <w:t xml:space="preserve"> (voľným okom ani pod mikroskopom). Roztok je rovnorodá zmes zložená z rozpustenej látky a</w:t>
      </w:r>
      <w:r w:rsidRPr="00D0741A">
        <w:rPr>
          <w:rFonts w:ascii="Times New Roman" w:eastAsia="Times New Roman" w:hAnsi="Times New Roman" w:cs="Times New Roman"/>
          <w:lang w:eastAsia="sk-SK"/>
        </w:rPr>
        <w:t> </w:t>
      </w:r>
      <w:r w:rsidRPr="00242182">
        <w:rPr>
          <w:rFonts w:ascii="Times New Roman" w:eastAsia="Times New Roman" w:hAnsi="Times New Roman" w:cs="Times New Roman"/>
          <w:lang w:eastAsia="sk-SK"/>
        </w:rPr>
        <w:t>rozpúšťadla.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>Roztok, v ktorom je rozpúšťadlom voda, nazývame vodný roztok. Nasýtený roztok je roztok, v ktorom sa pri danej teplote už nerozpustí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ď</w:t>
      </w:r>
      <w:r w:rsidRPr="00242182">
        <w:rPr>
          <w:rFonts w:ascii="Times New Roman" w:eastAsia="Times New Roman" w:hAnsi="Times New Roman" w:cs="Times New Roman"/>
          <w:lang w:eastAsia="sk-SK"/>
        </w:rPr>
        <w:t>alšie množstvo látky.</w:t>
      </w:r>
    </w:p>
    <w:p w:rsidR="00D0741A" w:rsidRPr="00D0741A" w:rsidRDefault="00D0741A" w:rsidP="00D0741A">
      <w:pPr>
        <w:jc w:val="both"/>
        <w:rPr>
          <w:rFonts w:ascii="Arial" w:eastAsia="Times New Roman" w:hAnsi="Arial" w:cs="Arial"/>
          <w:lang w:eastAsia="sk-SK"/>
        </w:rPr>
      </w:pPr>
      <w:r w:rsidRPr="00BC20DB">
        <w:rPr>
          <w:rFonts w:ascii="Times New Roman" w:eastAsia="Times New Roman" w:hAnsi="Times New Roman" w:cs="Times New Roman"/>
          <w:lang w:eastAsia="sk-SK"/>
        </w:rPr>
        <w:t>Atóm je častica látky zložená z jadra a obalu. V jadre atómu sú protóny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 neutróny, v obale sú elektróny (vo vrstvách).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Molekula je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č</w:t>
      </w:r>
      <w:r w:rsidRPr="00BC20DB">
        <w:rPr>
          <w:rFonts w:ascii="Times New Roman" w:eastAsia="Times New Roman" w:hAnsi="Times New Roman" w:cs="Times New Roman"/>
          <w:lang w:eastAsia="sk-SK"/>
        </w:rPr>
        <w:t>astica látky zložená z dvoch alebo viacerých zlúčených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atómov.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Ión je elektricky nabitá častica látky. Katión (kladný ión) vznikne, keď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atóm odovzdá elektrón. Dej, pri ktorom atóm odovzdá jeden alebo viac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elektrónov, sa nazýva oxidácia. Anión (záporný ión) vznikne, keď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 xml:space="preserve">atóm prijme elektrón. Dej, pri ktorom atóm </w:t>
      </w:r>
      <w:r w:rsidRPr="00D0741A">
        <w:rPr>
          <w:rFonts w:ascii="Times New Roman" w:eastAsia="Times New Roman" w:hAnsi="Times New Roman" w:cs="Times New Roman"/>
          <w:lang w:eastAsia="sk-SK"/>
        </w:rPr>
        <w:t>prijme jeden alebo viac elektró</w:t>
      </w:r>
      <w:r w:rsidRPr="00BC20DB">
        <w:rPr>
          <w:rFonts w:ascii="Times New Roman" w:eastAsia="Times New Roman" w:hAnsi="Times New Roman" w:cs="Times New Roman"/>
          <w:lang w:eastAsia="sk-SK"/>
        </w:rPr>
        <w:t>nov, sa nazýva redukcia.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Chemická väzba je súdržné pôsobenie medzi dvoma alebo viacerými atómami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s</w:t>
      </w:r>
      <w:r w:rsidRPr="00BC20DB">
        <w:rPr>
          <w:rFonts w:ascii="Times New Roman" w:eastAsia="Times New Roman" w:hAnsi="Times New Roman" w:cs="Times New Roman"/>
          <w:lang w:eastAsia="sk-SK"/>
        </w:rPr>
        <w:t>prostredkované elektrónmi.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proofErr w:type="spellStart"/>
      <w:r w:rsidRPr="00BC20DB">
        <w:rPr>
          <w:rFonts w:ascii="Times New Roman" w:eastAsia="Times New Roman" w:hAnsi="Times New Roman" w:cs="Times New Roman"/>
          <w:lang w:eastAsia="sk-SK"/>
        </w:rPr>
        <w:t>Kovalentná</w:t>
      </w:r>
      <w:proofErr w:type="spellEnd"/>
      <w:r w:rsidRPr="00BC20DB">
        <w:rPr>
          <w:rFonts w:ascii="Times New Roman" w:eastAsia="Times New Roman" w:hAnsi="Times New Roman" w:cs="Times New Roman"/>
          <w:lang w:eastAsia="sk-SK"/>
        </w:rPr>
        <w:t xml:space="preserve"> väzba je chemická väzba, ktorú tvorí spoločný elektrónový pár – väzbový elektrónový pár.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Iónová väzba je chemická väzba, ktorú tvoria opačne nabité ióny – katión a anión, ktoré sa navzájom priťahujú.</w:t>
      </w:r>
      <w:r w:rsidRPr="00D0741A">
        <w:rPr>
          <w:rFonts w:ascii="Arial" w:eastAsia="Times New Roman" w:hAnsi="Arial" w:cs="Arial"/>
          <w:lang w:eastAsia="sk-SK"/>
        </w:rPr>
        <w:t xml:space="preserve"> </w:t>
      </w:r>
    </w:p>
    <w:p w:rsidR="00D0741A" w:rsidRPr="00D0741A" w:rsidRDefault="00D0741A" w:rsidP="00D0741A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Rôznorodé zmesi sú zmesi, ktorých zložky možno rozlíši</w:t>
      </w:r>
      <w:r w:rsidRPr="00242182">
        <w:rPr>
          <w:rFonts w:ascii="Times New Roman" w:eastAsia="Times New Roman" w:hAnsi="Times New Roman" w:cs="Times New Roman"/>
          <w:lang w:eastAsia="sk-SK"/>
        </w:rPr>
        <w:t>ť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>zrakom (voľným okom alebo pod mikroskopom).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 xml:space="preserve">Rovnorodé zmesi (roztoky) sú zmesi, ktorých zložky nemožno </w:t>
      </w:r>
      <w:proofErr w:type="spellStart"/>
      <w:r w:rsidRPr="00242182">
        <w:rPr>
          <w:rFonts w:ascii="Times New Roman" w:eastAsia="Times New Roman" w:hAnsi="Times New Roman" w:cs="Times New Roman"/>
          <w:lang w:eastAsia="sk-SK"/>
        </w:rPr>
        <w:t>rozlíšiťzrakom</w:t>
      </w:r>
      <w:proofErr w:type="spellEnd"/>
      <w:r w:rsidRPr="00242182">
        <w:rPr>
          <w:rFonts w:ascii="Times New Roman" w:eastAsia="Times New Roman" w:hAnsi="Times New Roman" w:cs="Times New Roman"/>
          <w:lang w:eastAsia="sk-SK"/>
        </w:rPr>
        <w:t xml:space="preserve"> (voľným okom ani pod mikroskopom). Roztok je rovnorodá zmes zložená z rozpustenej látky a</w:t>
      </w:r>
      <w:r w:rsidRPr="00D0741A">
        <w:rPr>
          <w:rFonts w:ascii="Times New Roman" w:eastAsia="Times New Roman" w:hAnsi="Times New Roman" w:cs="Times New Roman"/>
          <w:lang w:eastAsia="sk-SK"/>
        </w:rPr>
        <w:t> </w:t>
      </w:r>
      <w:r w:rsidRPr="00242182">
        <w:rPr>
          <w:rFonts w:ascii="Times New Roman" w:eastAsia="Times New Roman" w:hAnsi="Times New Roman" w:cs="Times New Roman"/>
          <w:lang w:eastAsia="sk-SK"/>
        </w:rPr>
        <w:t>rozpúšťadla.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>Roztok, v ktorom je rozpúšťadlom voda, nazývame vodný roztok. Nasýtený roztok je roztok, v ktorom sa pri danej teplote už nerozpustí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ď</w:t>
      </w:r>
      <w:r w:rsidRPr="00242182">
        <w:rPr>
          <w:rFonts w:ascii="Times New Roman" w:eastAsia="Times New Roman" w:hAnsi="Times New Roman" w:cs="Times New Roman"/>
          <w:lang w:eastAsia="sk-SK"/>
        </w:rPr>
        <w:t>alšie množstvo látky.</w:t>
      </w:r>
    </w:p>
    <w:p w:rsidR="00D0741A" w:rsidRPr="00D0741A" w:rsidRDefault="00D0741A" w:rsidP="00D0741A">
      <w:pPr>
        <w:jc w:val="both"/>
        <w:rPr>
          <w:rFonts w:ascii="Arial" w:eastAsia="Times New Roman" w:hAnsi="Arial" w:cs="Arial"/>
          <w:lang w:eastAsia="sk-SK"/>
        </w:rPr>
      </w:pPr>
      <w:r w:rsidRPr="00BC20DB">
        <w:rPr>
          <w:rFonts w:ascii="Times New Roman" w:eastAsia="Times New Roman" w:hAnsi="Times New Roman" w:cs="Times New Roman"/>
          <w:lang w:eastAsia="sk-SK"/>
        </w:rPr>
        <w:t>Atóm je častica látky zložená z jadra a obalu. V jadre atómu sú protóny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 neutróny, v obale sú elektróny (vo vrstvách).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Molekula je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č</w:t>
      </w:r>
      <w:r w:rsidRPr="00BC20DB">
        <w:rPr>
          <w:rFonts w:ascii="Times New Roman" w:eastAsia="Times New Roman" w:hAnsi="Times New Roman" w:cs="Times New Roman"/>
          <w:lang w:eastAsia="sk-SK"/>
        </w:rPr>
        <w:t>astica látky zložená z dvoch alebo viacerých zlúčených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atómov.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Ión je elektricky nabitá častica látky. Katión (kladný ión) vznikne, keď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atóm odovzdá elektrón. Dej, pri ktorom atóm odovzdá jeden alebo viac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elektrónov, sa nazýva oxidácia. Anión (záporný ión) vznikne, keď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 xml:space="preserve">atóm prijme elektrón. Dej, pri ktorom atóm </w:t>
      </w:r>
      <w:r w:rsidRPr="00D0741A">
        <w:rPr>
          <w:rFonts w:ascii="Times New Roman" w:eastAsia="Times New Roman" w:hAnsi="Times New Roman" w:cs="Times New Roman"/>
          <w:lang w:eastAsia="sk-SK"/>
        </w:rPr>
        <w:t>prijme jeden alebo viac elektró</w:t>
      </w:r>
      <w:r w:rsidRPr="00BC20DB">
        <w:rPr>
          <w:rFonts w:ascii="Times New Roman" w:eastAsia="Times New Roman" w:hAnsi="Times New Roman" w:cs="Times New Roman"/>
          <w:lang w:eastAsia="sk-SK"/>
        </w:rPr>
        <w:t>nov, sa nazýva redukcia.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Chemická väzba je súdržné pôsobenie medzi dvoma alebo viacerými atómami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s</w:t>
      </w:r>
      <w:r w:rsidRPr="00BC20DB">
        <w:rPr>
          <w:rFonts w:ascii="Times New Roman" w:eastAsia="Times New Roman" w:hAnsi="Times New Roman" w:cs="Times New Roman"/>
          <w:lang w:eastAsia="sk-SK"/>
        </w:rPr>
        <w:t>prostredkované elektrónmi.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proofErr w:type="spellStart"/>
      <w:r w:rsidRPr="00BC20DB">
        <w:rPr>
          <w:rFonts w:ascii="Times New Roman" w:eastAsia="Times New Roman" w:hAnsi="Times New Roman" w:cs="Times New Roman"/>
          <w:lang w:eastAsia="sk-SK"/>
        </w:rPr>
        <w:t>Kovalentná</w:t>
      </w:r>
      <w:proofErr w:type="spellEnd"/>
      <w:r w:rsidRPr="00BC20DB">
        <w:rPr>
          <w:rFonts w:ascii="Times New Roman" w:eastAsia="Times New Roman" w:hAnsi="Times New Roman" w:cs="Times New Roman"/>
          <w:lang w:eastAsia="sk-SK"/>
        </w:rPr>
        <w:t xml:space="preserve"> väzba je chemická väzba, ktorú tvorí spoločný elektrónový pár – väzbový elektrónový pár.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C20DB">
        <w:rPr>
          <w:rFonts w:ascii="Times New Roman" w:eastAsia="Times New Roman" w:hAnsi="Times New Roman" w:cs="Times New Roman"/>
          <w:lang w:eastAsia="sk-SK"/>
        </w:rPr>
        <w:t>Iónová väzba je chemická väzba, ktorú tvoria opačne nabité ióny – katión a anión, ktoré sa navzájom priťahujú.</w:t>
      </w:r>
      <w:r w:rsidRPr="00D0741A">
        <w:rPr>
          <w:rFonts w:ascii="Arial" w:eastAsia="Times New Roman" w:hAnsi="Arial" w:cs="Arial"/>
          <w:lang w:eastAsia="sk-SK"/>
        </w:rPr>
        <w:t xml:space="preserve"> </w:t>
      </w:r>
    </w:p>
    <w:p w:rsidR="00BC20DB" w:rsidRDefault="00D0741A" w:rsidP="00D0741A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Rôznorodé zmesi sú zmesi, ktorých zložky možno rozlíši</w:t>
      </w:r>
      <w:r w:rsidRPr="00242182">
        <w:rPr>
          <w:rFonts w:ascii="Times New Roman" w:eastAsia="Times New Roman" w:hAnsi="Times New Roman" w:cs="Times New Roman"/>
          <w:lang w:eastAsia="sk-SK"/>
        </w:rPr>
        <w:t>ť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>zrakom (voľným okom alebo pod mikroskopom).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 xml:space="preserve">Rovnorodé zmesi (roztoky) sú zmesi, ktorých zložky nemožno </w:t>
      </w:r>
      <w:proofErr w:type="spellStart"/>
      <w:r w:rsidRPr="00242182">
        <w:rPr>
          <w:rFonts w:ascii="Times New Roman" w:eastAsia="Times New Roman" w:hAnsi="Times New Roman" w:cs="Times New Roman"/>
          <w:lang w:eastAsia="sk-SK"/>
        </w:rPr>
        <w:t>rozlíšiťzrakom</w:t>
      </w:r>
      <w:proofErr w:type="spellEnd"/>
      <w:r w:rsidRPr="00242182">
        <w:rPr>
          <w:rFonts w:ascii="Times New Roman" w:eastAsia="Times New Roman" w:hAnsi="Times New Roman" w:cs="Times New Roman"/>
          <w:lang w:eastAsia="sk-SK"/>
        </w:rPr>
        <w:t xml:space="preserve"> (voľným okom ani pod mikroskopom). Roztok je rovnorodá zmes zložená z rozpustenej látky a</w:t>
      </w:r>
      <w:r w:rsidRPr="00D0741A">
        <w:rPr>
          <w:rFonts w:ascii="Times New Roman" w:eastAsia="Times New Roman" w:hAnsi="Times New Roman" w:cs="Times New Roman"/>
          <w:lang w:eastAsia="sk-SK"/>
        </w:rPr>
        <w:t> </w:t>
      </w:r>
      <w:r w:rsidRPr="00242182">
        <w:rPr>
          <w:rFonts w:ascii="Times New Roman" w:eastAsia="Times New Roman" w:hAnsi="Times New Roman" w:cs="Times New Roman"/>
          <w:lang w:eastAsia="sk-SK"/>
        </w:rPr>
        <w:t>rozpúšťadla.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42182">
        <w:rPr>
          <w:rFonts w:ascii="Times New Roman" w:eastAsia="Times New Roman" w:hAnsi="Times New Roman" w:cs="Times New Roman"/>
          <w:lang w:eastAsia="sk-SK"/>
        </w:rPr>
        <w:t>Roztok, v ktorom je rozpúšťadlom voda, nazývame vodný roztok. Nasýtený roztok je roztok, v ktorom sa pri danej teplote už nerozpustí</w:t>
      </w:r>
      <w:r w:rsidRPr="00D0741A">
        <w:rPr>
          <w:rFonts w:ascii="Times New Roman" w:eastAsia="Times New Roman" w:hAnsi="Times New Roman" w:cs="Times New Roman"/>
          <w:lang w:eastAsia="sk-SK"/>
        </w:rPr>
        <w:t xml:space="preserve"> ď</w:t>
      </w:r>
      <w:r w:rsidRPr="00242182">
        <w:rPr>
          <w:rFonts w:ascii="Times New Roman" w:eastAsia="Times New Roman" w:hAnsi="Times New Roman" w:cs="Times New Roman"/>
          <w:lang w:eastAsia="sk-SK"/>
        </w:rPr>
        <w:t>alšie množstvo látky.</w:t>
      </w:r>
    </w:p>
    <w:p w:rsidR="00D0741A" w:rsidRDefault="00D0741A" w:rsidP="00D0741A">
      <w:pPr>
        <w:jc w:val="both"/>
        <w:rPr>
          <w:rFonts w:ascii="Times New Roman" w:eastAsia="Times New Roman" w:hAnsi="Times New Roman" w:cs="Times New Roman"/>
          <w:lang w:eastAsia="sk-SK"/>
        </w:rPr>
      </w:pPr>
    </w:p>
    <w:p w:rsidR="00D0741A" w:rsidRPr="00D0741A" w:rsidRDefault="00D0741A" w:rsidP="00B078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lastRenderedPageBreak/>
        <w:t>Všetky látky sú zložené z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častíc. Látky možno rozdeliť</w:t>
      </w:r>
      <w:r w:rsid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(podľa toho,</w:t>
      </w:r>
      <w:r w:rsid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z akých častíc sú zložené) na dve skupiny: chemicky čisté látky a zmesi.</w:t>
      </w:r>
      <w:r w:rsidR="00B078E5"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Chemicky čisté látky sú zložené iba z častíc jedného druhu.</w:t>
      </w:r>
    </w:p>
    <w:p w:rsidR="00B078E5" w:rsidRPr="00B078E5" w:rsidRDefault="00D0741A" w:rsidP="00B078E5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Zmesi sú zložené z častíc viacerých chemicky</w:t>
      </w:r>
      <w:r w:rsidR="00B078E5"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čistých látok.</w:t>
      </w:r>
      <w:r w:rsidR="00B078E5" w:rsidRPr="00B078E5">
        <w:rPr>
          <w:rFonts w:ascii="Times New Roman" w:eastAsia="Times New Roman" w:hAnsi="Times New Roman" w:cs="Times New Roman"/>
          <w:lang w:eastAsia="sk-SK"/>
        </w:rPr>
        <w:t xml:space="preserve"> Chemické reakcie sú deje, pri ktorých sa látky menia: z určitých chemických látok vznikajú iné chemické látky. </w:t>
      </w:r>
      <w:proofErr w:type="spellStart"/>
      <w:r w:rsidR="00B078E5"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="00B078E5" w:rsidRPr="00B078E5">
        <w:rPr>
          <w:rFonts w:ascii="Times New Roman" w:eastAsia="Times New Roman" w:hAnsi="Times New Roman" w:cs="Times New Roman"/>
          <w:lang w:eastAsia="sk-SK"/>
        </w:rPr>
        <w:t xml:space="preserve"> sú látky, ktoré vstupujú do chemickej reakcie, navzájom reagujú. Produkty sú látky, ktoré vznikajú pri chemickej reakcii. Pri chemickej reakcii sa </w:t>
      </w:r>
      <w:proofErr w:type="spellStart"/>
      <w:r w:rsidR="00B078E5"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="00B078E5" w:rsidRPr="00B078E5">
        <w:rPr>
          <w:rFonts w:ascii="Times New Roman" w:eastAsia="Times New Roman" w:hAnsi="Times New Roman" w:cs="Times New Roman"/>
          <w:lang w:eastAsia="sk-SK"/>
        </w:rPr>
        <w:t xml:space="preserve"> menia na produkty. Chemické zlučovanie je chemická reakcia, pri ktorej z dvoch alebo viacerých jednoduchších </w:t>
      </w:r>
      <w:proofErr w:type="spellStart"/>
      <w:r w:rsidR="00B078E5" w:rsidRPr="00B078E5">
        <w:rPr>
          <w:rFonts w:ascii="Times New Roman" w:eastAsia="Times New Roman" w:hAnsi="Times New Roman" w:cs="Times New Roman"/>
          <w:lang w:eastAsia="sk-SK"/>
        </w:rPr>
        <w:t>reaktantov</w:t>
      </w:r>
      <w:proofErr w:type="spellEnd"/>
      <w:r w:rsidR="00B078E5" w:rsidRPr="00B078E5">
        <w:rPr>
          <w:rFonts w:ascii="Times New Roman" w:eastAsia="Times New Roman" w:hAnsi="Times New Roman" w:cs="Times New Roman"/>
          <w:lang w:eastAsia="sk-SK"/>
        </w:rPr>
        <w:t xml:space="preserve"> vzniká jeden zložitejší produkt. Chemický rozklad je chemická reakcia, pri ktorej z jedného zložitejšieho </w:t>
      </w:r>
      <w:proofErr w:type="spellStart"/>
      <w:r w:rsidR="00B078E5" w:rsidRPr="00B078E5">
        <w:rPr>
          <w:rFonts w:ascii="Times New Roman" w:eastAsia="Times New Roman" w:hAnsi="Times New Roman" w:cs="Times New Roman"/>
          <w:lang w:eastAsia="sk-SK"/>
        </w:rPr>
        <w:t>reaktantu</w:t>
      </w:r>
      <w:proofErr w:type="spellEnd"/>
      <w:r w:rsidR="00B078E5" w:rsidRPr="00B078E5">
        <w:rPr>
          <w:rFonts w:ascii="Times New Roman" w:eastAsia="Times New Roman" w:hAnsi="Times New Roman" w:cs="Times New Roman"/>
          <w:lang w:eastAsia="sk-SK"/>
        </w:rPr>
        <w:t xml:space="preserve"> vznikajú dva alebo viac jednoduchších produktov.</w:t>
      </w:r>
    </w:p>
    <w:p w:rsidR="00B078E5" w:rsidRPr="00D0741A" w:rsidRDefault="00B078E5" w:rsidP="00B078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Všetky látky sú zložené z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častíc. Látky možno rozdeliť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(podľa toho,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z akých častíc sú zložené) na dve skupiny: chemicky čisté látky a zmesi.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Chemicky čisté látky sú zložené iba z častíc jedného druhu.</w:t>
      </w:r>
    </w:p>
    <w:p w:rsidR="00B078E5" w:rsidRPr="00B078E5" w:rsidRDefault="00B078E5" w:rsidP="00B078E5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Zmesi sú zložené z častíc viacerých chemicky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čistých látok.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Chemické reakcie sú deje, pri ktorých sa látky menia: z určitých chemických látok vznikajú iné chemické látky.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sú látky, ktoré vstupujú do chemickej reakcie, navzájom reagujú. Produkty sú látky, ktoré vznikajú pri chemickej reakcii. Pri chemickej reakcii sa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menia na produkty. Chemické zlučovanie je chemická reakcia, pri ktorej z dvoch alebo viacerých jednoduchších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reaktantov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vzniká jeden zložitejší produkt. Chemický rozklad je chemická reakcia, pri ktorej z jedného zložitejšieho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reaktantu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vznikajú dva alebo viac jednoduchších produktov.</w:t>
      </w:r>
    </w:p>
    <w:p w:rsidR="00B078E5" w:rsidRPr="00D0741A" w:rsidRDefault="00B078E5" w:rsidP="00B078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Všetky látky sú zložené z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častíc. Látky možno rozdeliť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(podľa toho,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z akých častíc sú zložené) na dve skupiny: chemicky čisté látky a zmesi.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Chemicky čisté látky sú zložené iba z častíc jedného druhu.</w:t>
      </w:r>
    </w:p>
    <w:p w:rsidR="00B078E5" w:rsidRPr="00B078E5" w:rsidRDefault="00B078E5" w:rsidP="00B078E5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Zmesi sú zložené z častíc viacerých chemicky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čistých látok.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Chemické reakcie sú deje, pri ktorých sa látky menia: z určitých chemických látok vznikajú iné chemické látky.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sú látky, ktoré vstupujú do chemickej reakcie, navzájom reagujú. Produkty sú látky, ktoré vznikajú pri chemickej reakcii. Pri chemickej reakcii sa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menia na produkty. Chemické zlučovanie je chemická reakcia, pri ktorej z dvoch alebo viacerých jednoduchších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reaktantov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vzniká jeden zložitejší produkt. Chemický rozklad je chemická reakcia, pri ktorej z jedného zložitejšieho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reaktantu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vznikajú dva alebo viac jednoduchších produktov.</w:t>
      </w:r>
    </w:p>
    <w:p w:rsidR="00B078E5" w:rsidRPr="00D0741A" w:rsidRDefault="00B078E5" w:rsidP="00B078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Všetky látky sú zložené z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častíc. Látky možno rozdeliť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(podľa toho,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z akých častíc sú zložené) na dve skupiny: chemicky čisté látky a zmesi.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Chemicky čisté látky sú zložené iba z častíc jedného druhu.</w:t>
      </w:r>
    </w:p>
    <w:p w:rsidR="00B078E5" w:rsidRPr="00B078E5" w:rsidRDefault="00B078E5" w:rsidP="00B078E5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Zmesi sú zložené z častíc viacerých chemicky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čistých látok.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Chemické reakcie sú deje, pri ktorých sa látky menia: z určitých chemických látok vznikajú iné chemické látky.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sú látky, ktoré vstupujú do chemickej reakcie, navzájom reagujú. Produkty sú látky, ktoré vznikajú pri chemickej reakcii. Pri chemickej reakcii sa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menia na produkty. Chemické zlučovanie je chemická reakcia, pri ktorej z dvoch alebo viacerých jednoduchších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reaktantov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vzniká jeden zložitejší produkt. Chemický rozklad je chemická reakcia, pri ktorej z jedného zložitejšieho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reaktantu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vznikajú dva alebo viac jednoduchších produktov.</w:t>
      </w:r>
    </w:p>
    <w:p w:rsidR="00B078E5" w:rsidRPr="00D0741A" w:rsidRDefault="00B078E5" w:rsidP="00B078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Všetky látky sú zložené z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častíc. Látky možno rozdeliť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(podľa toho,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z akých častíc sú zložené) na dve skupiny: chemicky čisté látky a zmesi.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Chemicky čisté látky sú zložené iba z častíc jedného druhu.</w:t>
      </w:r>
    </w:p>
    <w:p w:rsidR="00242182" w:rsidRPr="00BC20DB" w:rsidRDefault="00B078E5" w:rsidP="00B078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741A">
        <w:rPr>
          <w:rFonts w:ascii="Times New Roman" w:eastAsia="Times New Roman" w:hAnsi="Times New Roman" w:cs="Times New Roman"/>
          <w:lang w:eastAsia="sk-SK"/>
        </w:rPr>
        <w:t>Zmesi sú zložené z častíc viacerých chemicky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D0741A">
        <w:rPr>
          <w:rFonts w:ascii="Times New Roman" w:eastAsia="Times New Roman" w:hAnsi="Times New Roman" w:cs="Times New Roman"/>
          <w:lang w:eastAsia="sk-SK"/>
        </w:rPr>
        <w:t>čistých látok.</w:t>
      </w:r>
      <w:r w:rsidRPr="00B078E5">
        <w:rPr>
          <w:rFonts w:ascii="Times New Roman" w:eastAsia="Times New Roman" w:hAnsi="Times New Roman" w:cs="Times New Roman"/>
          <w:lang w:eastAsia="sk-SK"/>
        </w:rPr>
        <w:t xml:space="preserve"> Chemické reakcie sú deje, pri ktorých sa látky menia: z určitých chemických látok vznikajú iné chemické látky.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sú látky, ktoré vstupujú do chemickej reakcie, navzájom reagujú. Produkty sú látky, ktoré vznikajú pri chemickej reakcii. Pri chemickej reakcii sa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reaktanty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menia na produkty. Chemické zlučovanie je chemická reakcia, pri ktorej z dvoch alebo viacerých jednoduchších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reaktantov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vzniká jeden zložitejší produkt. Chemický rozklad je chemická reakcia, pri ktorej z jedného zložitejšieho </w:t>
      </w:r>
      <w:proofErr w:type="spellStart"/>
      <w:r w:rsidRPr="00B078E5">
        <w:rPr>
          <w:rFonts w:ascii="Times New Roman" w:eastAsia="Times New Roman" w:hAnsi="Times New Roman" w:cs="Times New Roman"/>
          <w:lang w:eastAsia="sk-SK"/>
        </w:rPr>
        <w:t>reaktantu</w:t>
      </w:r>
      <w:proofErr w:type="spellEnd"/>
      <w:r w:rsidRPr="00B078E5">
        <w:rPr>
          <w:rFonts w:ascii="Times New Roman" w:eastAsia="Times New Roman" w:hAnsi="Times New Roman" w:cs="Times New Roman"/>
          <w:lang w:eastAsia="sk-SK"/>
        </w:rPr>
        <w:t xml:space="preserve"> vznikajú dva alebo viac jednoduchších produktov.</w:t>
      </w:r>
    </w:p>
    <w:p w:rsidR="00091729" w:rsidRPr="00BC20DB" w:rsidRDefault="00091729" w:rsidP="00BC20DB"/>
    <w:sectPr w:rsidR="00091729" w:rsidRPr="00BC20D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C1B" w:rsidRDefault="00AC1C1B" w:rsidP="00BC20DB">
      <w:pPr>
        <w:spacing w:after="0" w:line="240" w:lineRule="auto"/>
      </w:pPr>
      <w:r>
        <w:separator/>
      </w:r>
    </w:p>
  </w:endnote>
  <w:endnote w:type="continuationSeparator" w:id="0">
    <w:p w:rsidR="00AC1C1B" w:rsidRDefault="00AC1C1B" w:rsidP="00BC2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C1B" w:rsidRDefault="00AC1C1B" w:rsidP="00BC20DB">
      <w:pPr>
        <w:spacing w:after="0" w:line="240" w:lineRule="auto"/>
      </w:pPr>
      <w:r>
        <w:separator/>
      </w:r>
    </w:p>
  </w:footnote>
  <w:footnote w:type="continuationSeparator" w:id="0">
    <w:p w:rsidR="00AC1C1B" w:rsidRDefault="00AC1C1B" w:rsidP="00BC2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52A4A3DC2B184EBA87B3EB525A82010A"/>
      </w:placeholder>
      <w:temporary/>
      <w:showingPlcHdr/>
    </w:sdtPr>
    <w:sdtContent>
      <w:p w:rsidR="00BC20DB" w:rsidRDefault="00BC20DB">
        <w:pPr>
          <w:pStyle w:val="Hlavika"/>
        </w:pPr>
        <w:r>
          <w:t>[Zadajte text]</w:t>
        </w:r>
      </w:p>
    </w:sdtContent>
  </w:sdt>
  <w:p w:rsidR="00BC20DB" w:rsidRDefault="00BC20D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0DB"/>
    <w:rsid w:val="00091729"/>
    <w:rsid w:val="00242182"/>
    <w:rsid w:val="004162D8"/>
    <w:rsid w:val="00AC1C1B"/>
    <w:rsid w:val="00B078E5"/>
    <w:rsid w:val="00BC20DB"/>
    <w:rsid w:val="00D0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C2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C20DB"/>
  </w:style>
  <w:style w:type="paragraph" w:styleId="Pta">
    <w:name w:val="footer"/>
    <w:basedOn w:val="Normlny"/>
    <w:link w:val="PtaChar"/>
    <w:uiPriority w:val="99"/>
    <w:unhideWhenUsed/>
    <w:rsid w:val="00BC2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0DB"/>
  </w:style>
  <w:style w:type="paragraph" w:styleId="Textbubliny">
    <w:name w:val="Balloon Text"/>
    <w:basedOn w:val="Normlny"/>
    <w:link w:val="TextbublinyChar"/>
    <w:uiPriority w:val="99"/>
    <w:semiHidden/>
    <w:unhideWhenUsed/>
    <w:rsid w:val="00BC2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C20DB"/>
    <w:rPr>
      <w:rFonts w:ascii="Tahoma" w:hAnsi="Tahoma" w:cs="Tahoma"/>
      <w:sz w:val="16"/>
      <w:szCs w:val="16"/>
    </w:rPr>
  </w:style>
  <w:style w:type="character" w:customStyle="1" w:styleId="5yl5">
    <w:name w:val="_5yl5"/>
    <w:basedOn w:val="Predvolenpsmoodseku"/>
    <w:rsid w:val="00BC20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C2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C20DB"/>
  </w:style>
  <w:style w:type="paragraph" w:styleId="Pta">
    <w:name w:val="footer"/>
    <w:basedOn w:val="Normlny"/>
    <w:link w:val="PtaChar"/>
    <w:uiPriority w:val="99"/>
    <w:unhideWhenUsed/>
    <w:rsid w:val="00BC2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0DB"/>
  </w:style>
  <w:style w:type="paragraph" w:styleId="Textbubliny">
    <w:name w:val="Balloon Text"/>
    <w:basedOn w:val="Normlny"/>
    <w:link w:val="TextbublinyChar"/>
    <w:uiPriority w:val="99"/>
    <w:semiHidden/>
    <w:unhideWhenUsed/>
    <w:rsid w:val="00BC2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C20DB"/>
    <w:rPr>
      <w:rFonts w:ascii="Tahoma" w:hAnsi="Tahoma" w:cs="Tahoma"/>
      <w:sz w:val="16"/>
      <w:szCs w:val="16"/>
    </w:rPr>
  </w:style>
  <w:style w:type="character" w:customStyle="1" w:styleId="5yl5">
    <w:name w:val="_5yl5"/>
    <w:basedOn w:val="Predvolenpsmoodseku"/>
    <w:rsid w:val="00BC2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3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276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9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7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5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951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0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51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21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3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1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30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4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7171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4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4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4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18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0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7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90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26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113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2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31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9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4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443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75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33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295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4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96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60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452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181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89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012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1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097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16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0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94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80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4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577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58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17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2A4A3DC2B184EBA87B3EB525A82010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05563-E92B-4347-AE9F-773E1009443E}"/>
      </w:docPartPr>
      <w:docPartBody>
        <w:p w:rsidR="00000000" w:rsidRDefault="00E6707F" w:rsidP="00E6707F">
          <w:pPr>
            <w:pStyle w:val="52A4A3DC2B184EBA87B3EB525A82010A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07F"/>
    <w:rsid w:val="004508D2"/>
    <w:rsid w:val="00E6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52A4A3DC2B184EBA87B3EB525A82010A">
    <w:name w:val="52A4A3DC2B184EBA87B3EB525A82010A"/>
    <w:rsid w:val="00E6707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52A4A3DC2B184EBA87B3EB525A82010A">
    <w:name w:val="52A4A3DC2B184EBA87B3EB525A82010A"/>
    <w:rsid w:val="00E670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Melinda</cp:lastModifiedBy>
  <cp:revision>2</cp:revision>
  <cp:lastPrinted>2016-09-12T18:28:00Z</cp:lastPrinted>
  <dcterms:created xsi:type="dcterms:W3CDTF">2016-09-12T17:39:00Z</dcterms:created>
  <dcterms:modified xsi:type="dcterms:W3CDTF">2016-09-12T18:32:00Z</dcterms:modified>
</cp:coreProperties>
</file>